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3BA" w:rsidRPr="00A564AC" w:rsidRDefault="00A82C08" w:rsidP="000F03BA">
      <w:pPr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Bytová</w:t>
      </w:r>
      <w:r w:rsidR="004C413B">
        <w:rPr>
          <w:rFonts w:ascii="Calibri" w:hAnsi="Calibri"/>
          <w:b/>
          <w:sz w:val="28"/>
          <w:szCs w:val="28"/>
        </w:rPr>
        <w:t xml:space="preserve"> j</w:t>
      </w:r>
      <w:r w:rsidR="00155BE2">
        <w:rPr>
          <w:rFonts w:ascii="Calibri" w:hAnsi="Calibri"/>
          <w:b/>
          <w:sz w:val="28"/>
          <w:szCs w:val="28"/>
        </w:rPr>
        <w:t xml:space="preserve">ednotka </w:t>
      </w:r>
      <w:r w:rsidR="00DD55A9">
        <w:rPr>
          <w:rFonts w:ascii="Calibri" w:hAnsi="Calibri"/>
          <w:b/>
          <w:sz w:val="28"/>
          <w:szCs w:val="28"/>
        </w:rPr>
        <w:t xml:space="preserve">– Plzeňská 947/129 B, </w:t>
      </w:r>
      <w:proofErr w:type="spellStart"/>
      <w:proofErr w:type="gramStart"/>
      <w:r w:rsidR="00DD55A9">
        <w:rPr>
          <w:rFonts w:ascii="Calibri" w:hAnsi="Calibri"/>
          <w:b/>
          <w:sz w:val="28"/>
          <w:szCs w:val="28"/>
        </w:rPr>
        <w:t>č.b</w:t>
      </w:r>
      <w:proofErr w:type="spellEnd"/>
      <w:r w:rsidR="00DD55A9">
        <w:rPr>
          <w:rFonts w:ascii="Calibri" w:hAnsi="Calibri"/>
          <w:b/>
          <w:sz w:val="28"/>
          <w:szCs w:val="28"/>
        </w:rPr>
        <w:t>.</w:t>
      </w:r>
      <w:proofErr w:type="gramEnd"/>
      <w:r w:rsidR="00DD55A9">
        <w:rPr>
          <w:rFonts w:ascii="Calibri" w:hAnsi="Calibri"/>
          <w:b/>
          <w:sz w:val="28"/>
          <w:szCs w:val="28"/>
        </w:rPr>
        <w:t xml:space="preserve"> 4</w:t>
      </w:r>
    </w:p>
    <w:p w:rsidR="000F03BA" w:rsidRDefault="000F03BA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3BA" w:rsidRPr="00D253EA" w:rsidRDefault="000F03BA" w:rsidP="000F03BA">
      <w:pPr>
        <w:rPr>
          <w:rFonts w:ascii="Calibri" w:hAnsi="Calibri"/>
        </w:rPr>
      </w:pPr>
    </w:p>
    <w:p w:rsidR="000F03BA" w:rsidRPr="00C6618C" w:rsidRDefault="000F03BA" w:rsidP="000F03BA">
      <w:pPr>
        <w:rPr>
          <w:rFonts w:ascii="Calibri" w:hAnsi="Calibri"/>
          <w:b/>
        </w:rPr>
      </w:pPr>
      <w:r w:rsidRPr="00C6618C">
        <w:rPr>
          <w:rFonts w:ascii="Calibri" w:hAnsi="Calibri"/>
          <w:b/>
        </w:rPr>
        <w:t>0</w:t>
      </w:r>
      <w:r>
        <w:rPr>
          <w:rFonts w:ascii="Calibri" w:hAnsi="Calibri"/>
          <w:b/>
        </w:rPr>
        <w:t>1</w:t>
      </w:r>
      <w:r w:rsidRPr="00C6618C">
        <w:rPr>
          <w:rFonts w:ascii="Calibri" w:hAnsi="Calibri"/>
          <w:b/>
        </w:rPr>
        <w:t>. Bourání</w:t>
      </w:r>
    </w:p>
    <w:p w:rsidR="000F03BA" w:rsidRPr="002E0116" w:rsidRDefault="00A921F3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>V</w:t>
      </w:r>
      <w:r w:rsidR="004C413B">
        <w:rPr>
          <w:rFonts w:ascii="Calibri" w:hAnsi="Calibri"/>
        </w:rPr>
        <w:t> </w:t>
      </w:r>
      <w:r>
        <w:rPr>
          <w:rFonts w:ascii="Calibri" w:hAnsi="Calibri"/>
        </w:rPr>
        <w:t>koupelně</w:t>
      </w:r>
      <w:r w:rsidR="004C413B">
        <w:rPr>
          <w:rFonts w:ascii="Calibri" w:hAnsi="Calibri"/>
        </w:rPr>
        <w:t xml:space="preserve"> a WC budou</w:t>
      </w:r>
      <w:r>
        <w:rPr>
          <w:rFonts w:ascii="Calibri" w:hAnsi="Calibri"/>
        </w:rPr>
        <w:t xml:space="preserve"> </w:t>
      </w:r>
      <w:r w:rsidR="004C413B">
        <w:rPr>
          <w:rFonts w:ascii="Calibri" w:hAnsi="Calibri"/>
        </w:rPr>
        <w:t xml:space="preserve">demontovány všechny zařizovací předměty a </w:t>
      </w:r>
      <w:r>
        <w:rPr>
          <w:rFonts w:ascii="Calibri" w:hAnsi="Calibri"/>
        </w:rPr>
        <w:t>vybo</w:t>
      </w:r>
      <w:r w:rsidR="004C413B">
        <w:rPr>
          <w:rFonts w:ascii="Calibri" w:hAnsi="Calibri"/>
        </w:rPr>
        <w:t xml:space="preserve">urá se vana. Ze stěn budou odstraněny keramické obklady a </w:t>
      </w:r>
      <w:r w:rsidR="00155BE2">
        <w:rPr>
          <w:rFonts w:ascii="Calibri" w:hAnsi="Calibri"/>
        </w:rPr>
        <w:t xml:space="preserve">z </w:t>
      </w:r>
      <w:r w:rsidR="004C413B">
        <w:rPr>
          <w:rFonts w:ascii="Calibri" w:hAnsi="Calibri"/>
        </w:rPr>
        <w:t xml:space="preserve">podlah keramické dlažby. Bude odstraněna </w:t>
      </w:r>
      <w:r w:rsidR="00A76456">
        <w:rPr>
          <w:rFonts w:ascii="Calibri" w:hAnsi="Calibri"/>
        </w:rPr>
        <w:t>stávající</w:t>
      </w:r>
      <w:r w:rsidR="004C413B">
        <w:rPr>
          <w:rFonts w:ascii="Calibri" w:hAnsi="Calibri"/>
        </w:rPr>
        <w:t xml:space="preserve"> omítka pod keramickými obklady. Na podlahách </w:t>
      </w:r>
      <w:r w:rsidR="0039512B">
        <w:rPr>
          <w:rFonts w:ascii="Calibri" w:hAnsi="Calibri"/>
        </w:rPr>
        <w:t xml:space="preserve">v koupelně a WC </w:t>
      </w:r>
      <w:r w:rsidR="004C413B">
        <w:rPr>
          <w:rFonts w:ascii="Calibri" w:hAnsi="Calibri"/>
        </w:rPr>
        <w:t xml:space="preserve">bude odstraněno lepidlo po dlažbách. V chodbě a kuchyni bude odstraněno </w:t>
      </w:r>
      <w:r w:rsidR="002A2DF5">
        <w:rPr>
          <w:rFonts w:ascii="Calibri" w:hAnsi="Calibri"/>
        </w:rPr>
        <w:t xml:space="preserve">PVC včetně </w:t>
      </w:r>
      <w:r w:rsidR="0039512B">
        <w:rPr>
          <w:rFonts w:ascii="Calibri" w:hAnsi="Calibri"/>
        </w:rPr>
        <w:t xml:space="preserve">zbylého </w:t>
      </w:r>
      <w:r w:rsidR="002A2DF5">
        <w:rPr>
          <w:rFonts w:ascii="Calibri" w:hAnsi="Calibri"/>
        </w:rPr>
        <w:t xml:space="preserve">lepidla. Budou demontovány </w:t>
      </w:r>
      <w:r w:rsidR="00A76456">
        <w:rPr>
          <w:rFonts w:ascii="Calibri" w:hAnsi="Calibri"/>
        </w:rPr>
        <w:t xml:space="preserve">rozvody ZTI, kanalizace, </w:t>
      </w:r>
      <w:r w:rsidR="00155BE2">
        <w:rPr>
          <w:rFonts w:ascii="Calibri" w:hAnsi="Calibri"/>
        </w:rPr>
        <w:t>elektroinstalace,</w:t>
      </w:r>
      <w:r w:rsidR="0039512B">
        <w:rPr>
          <w:rFonts w:ascii="Calibri" w:hAnsi="Calibri"/>
        </w:rPr>
        <w:t xml:space="preserve"> plynu a částečně topení na WC</w:t>
      </w:r>
      <w:r w:rsidR="00155BE2">
        <w:rPr>
          <w:rFonts w:ascii="Calibri" w:hAnsi="Calibri"/>
        </w:rPr>
        <w:t xml:space="preserve">. Bude provedena demontáž sporáku a </w:t>
      </w:r>
      <w:r w:rsidR="002A2DF5">
        <w:rPr>
          <w:rFonts w:ascii="Calibri" w:hAnsi="Calibri"/>
        </w:rPr>
        <w:t>ohřívače na vodu. B</w:t>
      </w:r>
      <w:r w:rsidR="00A76456">
        <w:rPr>
          <w:rFonts w:ascii="Calibri" w:hAnsi="Calibri"/>
        </w:rPr>
        <w:t>ude demontována kuchyňská linka, garnýže</w:t>
      </w:r>
      <w:r w:rsidR="00EC758E">
        <w:rPr>
          <w:rFonts w:ascii="Calibri" w:hAnsi="Calibri"/>
        </w:rPr>
        <w:t>, případně žaluzie</w:t>
      </w:r>
      <w:r w:rsidR="002A2DF5">
        <w:rPr>
          <w:rFonts w:ascii="Calibri" w:hAnsi="Calibri"/>
        </w:rPr>
        <w:t xml:space="preserve"> (záclony, závěsy)</w:t>
      </w:r>
      <w:r w:rsidR="000F03BA" w:rsidRPr="002E0116">
        <w:rPr>
          <w:rFonts w:ascii="Calibri" w:hAnsi="Calibri"/>
        </w:rPr>
        <w:t>.</w:t>
      </w:r>
      <w:r w:rsidR="00EC758E">
        <w:rPr>
          <w:rFonts w:ascii="Calibri" w:hAnsi="Calibri"/>
        </w:rPr>
        <w:t xml:space="preserve"> Dále budou s velkou opatrností vysekány drážky pro vedení potrubí ZTI, kanalizace</w:t>
      </w:r>
      <w:r w:rsidR="002A2DF5">
        <w:rPr>
          <w:rFonts w:ascii="Calibri" w:hAnsi="Calibri"/>
        </w:rPr>
        <w:t>, ÚT</w:t>
      </w:r>
      <w:r w:rsidR="00EC758E">
        <w:rPr>
          <w:rFonts w:ascii="Calibri" w:hAnsi="Calibri"/>
        </w:rPr>
        <w:t xml:space="preserve"> a elektroinstalace. </w:t>
      </w:r>
      <w:r w:rsidR="00493A03">
        <w:rPr>
          <w:rFonts w:ascii="Calibri" w:hAnsi="Calibri"/>
        </w:rPr>
        <w:t xml:space="preserve">V celém bytě budou odstraněny malby a štukové omítky na stěnách a stropech. </w:t>
      </w:r>
      <w:r w:rsidR="00155BE2">
        <w:rPr>
          <w:rFonts w:ascii="Calibri" w:hAnsi="Calibri"/>
        </w:rPr>
        <w:t xml:space="preserve">Budou vybourány </w:t>
      </w:r>
      <w:r w:rsidR="00C057A8">
        <w:rPr>
          <w:rFonts w:ascii="Calibri" w:hAnsi="Calibri"/>
        </w:rPr>
        <w:t xml:space="preserve">ocelové zárubně v koupelně a WC, aby bylo možné obě místnosti propojit a zvětšit. </w:t>
      </w:r>
      <w:r w:rsidR="004C289A">
        <w:rPr>
          <w:rFonts w:ascii="Calibri" w:hAnsi="Calibri"/>
        </w:rPr>
        <w:t xml:space="preserve">Vybourá se příčka vedle vany z chodby do koupelny a část příčky mezi koupelnou a WC. </w:t>
      </w:r>
      <w:r w:rsidR="00EC758E">
        <w:rPr>
          <w:rFonts w:ascii="Calibri" w:hAnsi="Calibri"/>
        </w:rPr>
        <w:t>Veškeré vybourané materiály bud</w:t>
      </w:r>
      <w:r w:rsidR="002A2DF5">
        <w:rPr>
          <w:rFonts w:ascii="Calibri" w:hAnsi="Calibri"/>
        </w:rPr>
        <w:t>ou odvezeny na řízenou skládku a dodavatel při předání díla předloží doklad o řádné likvidaci odpadů.</w:t>
      </w:r>
      <w:r w:rsidR="00EC758E">
        <w:rPr>
          <w:rFonts w:ascii="Calibri" w:hAnsi="Calibri"/>
        </w:rPr>
        <w:t xml:space="preserve">  </w:t>
      </w:r>
    </w:p>
    <w:p w:rsidR="000F03BA" w:rsidRPr="002E0116" w:rsidRDefault="000F03BA" w:rsidP="000F03BA">
      <w:pPr>
        <w:rPr>
          <w:rFonts w:ascii="Calibri" w:hAnsi="Calibri"/>
        </w:rPr>
      </w:pPr>
    </w:p>
    <w:p w:rsidR="000F03BA" w:rsidRPr="002E0116" w:rsidRDefault="000F03BA" w:rsidP="000F03BA">
      <w:pPr>
        <w:rPr>
          <w:rFonts w:ascii="Calibri" w:hAnsi="Calibri"/>
          <w:b/>
        </w:rPr>
      </w:pPr>
      <w:r w:rsidRPr="002E0116">
        <w:rPr>
          <w:rFonts w:ascii="Calibri" w:hAnsi="Calibri"/>
          <w:b/>
        </w:rPr>
        <w:t>0</w:t>
      </w:r>
      <w:r>
        <w:rPr>
          <w:rFonts w:ascii="Calibri" w:hAnsi="Calibri"/>
          <w:b/>
        </w:rPr>
        <w:t>2</w:t>
      </w:r>
      <w:r w:rsidR="00C57EA1">
        <w:rPr>
          <w:rFonts w:ascii="Calibri" w:hAnsi="Calibri"/>
          <w:b/>
        </w:rPr>
        <w:t xml:space="preserve">. Svislé </w:t>
      </w:r>
      <w:r w:rsidRPr="002E0116">
        <w:rPr>
          <w:rFonts w:ascii="Calibri" w:hAnsi="Calibri"/>
          <w:b/>
        </w:rPr>
        <w:t>konstrukce</w:t>
      </w:r>
    </w:p>
    <w:p w:rsidR="000F03BA" w:rsidRDefault="000F03BA" w:rsidP="000F03BA">
      <w:pPr>
        <w:jc w:val="both"/>
        <w:rPr>
          <w:rFonts w:ascii="Calibri" w:hAnsi="Calibri"/>
        </w:rPr>
      </w:pPr>
      <w:r w:rsidRPr="002E0116">
        <w:rPr>
          <w:rFonts w:ascii="Calibri" w:hAnsi="Calibri"/>
        </w:rPr>
        <w:t>Nosné stěny zůstávají stávající.</w:t>
      </w:r>
      <w:r w:rsidR="00C57EA1">
        <w:rPr>
          <w:rFonts w:ascii="Calibri" w:hAnsi="Calibri"/>
        </w:rPr>
        <w:t xml:space="preserve"> </w:t>
      </w:r>
      <w:r w:rsidR="004C289A">
        <w:rPr>
          <w:rFonts w:ascii="Calibri" w:hAnsi="Calibri"/>
        </w:rPr>
        <w:t xml:space="preserve">Po vybourání </w:t>
      </w:r>
      <w:r w:rsidR="00ED54D5">
        <w:rPr>
          <w:rFonts w:ascii="Calibri" w:hAnsi="Calibri"/>
        </w:rPr>
        <w:t xml:space="preserve">části příček, </w:t>
      </w:r>
      <w:r w:rsidR="004C289A">
        <w:rPr>
          <w:rFonts w:ascii="Calibri" w:hAnsi="Calibri"/>
        </w:rPr>
        <w:t>zárubní v koupelně a WC</w:t>
      </w:r>
      <w:r w:rsidR="00ED54D5">
        <w:rPr>
          <w:rFonts w:ascii="Calibri" w:hAnsi="Calibri"/>
        </w:rPr>
        <w:t>, bude nově vyzděna příčka (100mm) z pórobetonu mezi chodbou a spojenou koupelnou s WC. V nové příčce budou osazeny ocelové zárubně 700mm (levé) s otvíráním do koupelny.</w:t>
      </w:r>
      <w:r w:rsidR="004C289A">
        <w:rPr>
          <w:rFonts w:ascii="Calibri" w:hAnsi="Calibri"/>
        </w:rPr>
        <w:t xml:space="preserve"> </w:t>
      </w:r>
      <w:r w:rsidR="00ED54D5">
        <w:rPr>
          <w:rFonts w:ascii="Calibri" w:hAnsi="Calibri"/>
        </w:rPr>
        <w:t xml:space="preserve">Dále bude podezděna </w:t>
      </w:r>
      <w:r w:rsidR="002A2DF5">
        <w:rPr>
          <w:rFonts w:ascii="Calibri" w:hAnsi="Calibri"/>
        </w:rPr>
        <w:t xml:space="preserve">nová vana a </w:t>
      </w:r>
      <w:r w:rsidR="00493A03">
        <w:rPr>
          <w:rFonts w:ascii="Calibri" w:hAnsi="Calibri"/>
        </w:rPr>
        <w:t>na WC bude provedena před</w:t>
      </w:r>
      <w:r w:rsidR="002D554F">
        <w:rPr>
          <w:rFonts w:ascii="Calibri" w:hAnsi="Calibri"/>
        </w:rPr>
        <w:t xml:space="preserve"> </w:t>
      </w:r>
      <w:r w:rsidR="00493A03">
        <w:rPr>
          <w:rFonts w:ascii="Calibri" w:hAnsi="Calibri"/>
        </w:rPr>
        <w:t>stěna, ve které bude instalovaná splachovací nádrž WC (</w:t>
      </w:r>
      <w:proofErr w:type="spellStart"/>
      <w:r w:rsidR="00493A03">
        <w:rPr>
          <w:rFonts w:ascii="Calibri" w:hAnsi="Calibri"/>
        </w:rPr>
        <w:t>geberit</w:t>
      </w:r>
      <w:proofErr w:type="spellEnd"/>
      <w:r w:rsidR="00493A03">
        <w:rPr>
          <w:rFonts w:ascii="Calibri" w:hAnsi="Calibri"/>
        </w:rPr>
        <w:t>).</w:t>
      </w:r>
    </w:p>
    <w:p w:rsidR="000F03BA" w:rsidRDefault="000F03BA" w:rsidP="000F03BA">
      <w:pPr>
        <w:jc w:val="both"/>
        <w:rPr>
          <w:rFonts w:ascii="Calibri" w:hAnsi="Calibri"/>
        </w:rPr>
      </w:pPr>
    </w:p>
    <w:p w:rsidR="000F03BA" w:rsidRDefault="000F03BA" w:rsidP="000F03BA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03. Vodorovné nosné konstrukce</w:t>
      </w:r>
    </w:p>
    <w:p w:rsidR="000F03BA" w:rsidRPr="002E0116" w:rsidRDefault="00ED54D5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>Zůstanou stávající, beze změn</w:t>
      </w:r>
      <w:r w:rsidR="00493A03">
        <w:rPr>
          <w:rFonts w:ascii="Calibri" w:hAnsi="Calibri"/>
        </w:rPr>
        <w:t>.</w:t>
      </w:r>
    </w:p>
    <w:p w:rsidR="000F03BA" w:rsidRPr="007E11C3" w:rsidRDefault="000F03BA" w:rsidP="000F03BA">
      <w:pPr>
        <w:rPr>
          <w:rFonts w:ascii="Calibri" w:hAnsi="Calibri"/>
          <w:color w:val="FF0000"/>
        </w:rPr>
      </w:pPr>
    </w:p>
    <w:p w:rsidR="000F03BA" w:rsidRPr="00B76CA1" w:rsidRDefault="000F03BA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04</w:t>
      </w:r>
      <w:r w:rsidR="009D7A46">
        <w:rPr>
          <w:rFonts w:ascii="Calibri" w:hAnsi="Calibri"/>
          <w:b/>
        </w:rPr>
        <w:t>. Úpravy povrchů</w:t>
      </w:r>
    </w:p>
    <w:p w:rsidR="000F03BA" w:rsidRDefault="009D7A46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Stěny a stropy budou </w:t>
      </w:r>
      <w:r w:rsidR="00DB33D6">
        <w:rPr>
          <w:rFonts w:ascii="Calibri" w:hAnsi="Calibri"/>
        </w:rPr>
        <w:t xml:space="preserve">potaženy </w:t>
      </w:r>
      <w:r w:rsidR="00ED54D5">
        <w:rPr>
          <w:rFonts w:ascii="Calibri" w:hAnsi="Calibri"/>
        </w:rPr>
        <w:t xml:space="preserve">armovací </w:t>
      </w:r>
      <w:r w:rsidR="00DB33D6">
        <w:rPr>
          <w:rFonts w:ascii="Calibri" w:hAnsi="Calibri"/>
        </w:rPr>
        <w:t xml:space="preserve">síťovinou </w:t>
      </w:r>
      <w:r w:rsidR="00557AC3">
        <w:rPr>
          <w:rFonts w:ascii="Calibri" w:hAnsi="Calibri"/>
        </w:rPr>
        <w:t xml:space="preserve">aplikovanou </w:t>
      </w:r>
      <w:r w:rsidR="00DB33D6">
        <w:rPr>
          <w:rFonts w:ascii="Calibri" w:hAnsi="Calibri"/>
        </w:rPr>
        <w:t>do cementového tmelu a tenkovrstvou štukovou omítkou.</w:t>
      </w:r>
      <w:r w:rsidR="000F03BA" w:rsidRPr="00B76CA1">
        <w:rPr>
          <w:rFonts w:ascii="Calibri" w:hAnsi="Calibri"/>
        </w:rPr>
        <w:t xml:space="preserve"> </w:t>
      </w:r>
      <w:r w:rsidR="00DB33D6">
        <w:rPr>
          <w:rFonts w:ascii="Calibri" w:hAnsi="Calibri"/>
        </w:rPr>
        <w:t>B</w:t>
      </w:r>
      <w:r w:rsidR="00EC758E">
        <w:rPr>
          <w:rFonts w:ascii="Calibri" w:hAnsi="Calibri"/>
        </w:rPr>
        <w:t xml:space="preserve">ude provedena nová </w:t>
      </w:r>
      <w:r w:rsidR="00552961">
        <w:rPr>
          <w:rFonts w:ascii="Calibri" w:hAnsi="Calibri"/>
        </w:rPr>
        <w:t xml:space="preserve">jednovrstvá </w:t>
      </w:r>
      <w:r w:rsidR="00EC758E">
        <w:rPr>
          <w:rFonts w:ascii="Calibri" w:hAnsi="Calibri"/>
        </w:rPr>
        <w:t xml:space="preserve">omítka pod </w:t>
      </w:r>
      <w:r w:rsidR="00ED54D5">
        <w:rPr>
          <w:rFonts w:ascii="Calibri" w:hAnsi="Calibri"/>
        </w:rPr>
        <w:t>keramické</w:t>
      </w:r>
      <w:r w:rsidR="00DB33D6">
        <w:rPr>
          <w:rFonts w:ascii="Calibri" w:hAnsi="Calibri"/>
        </w:rPr>
        <w:t xml:space="preserve"> obklady</w:t>
      </w:r>
      <w:r w:rsidR="000F03BA" w:rsidRPr="00B76CA1">
        <w:rPr>
          <w:rFonts w:ascii="Calibri" w:hAnsi="Calibri"/>
        </w:rPr>
        <w:t xml:space="preserve"> v</w:t>
      </w:r>
      <w:r w:rsidR="00552961">
        <w:rPr>
          <w:rFonts w:ascii="Calibri" w:hAnsi="Calibri"/>
        </w:rPr>
        <w:t xml:space="preserve"> koupelně, WC a </w:t>
      </w:r>
      <w:r w:rsidR="00DB33D6">
        <w:rPr>
          <w:rFonts w:ascii="Calibri" w:hAnsi="Calibri"/>
        </w:rPr>
        <w:t xml:space="preserve">za kuchyňskou linkou. </w:t>
      </w:r>
      <w:r w:rsidR="00552961">
        <w:rPr>
          <w:rFonts w:ascii="Calibri" w:hAnsi="Calibri"/>
        </w:rPr>
        <w:t>Na nově vyzděné příčce bude provedena dvouvrstvá vápenocementová omítka.</w:t>
      </w:r>
    </w:p>
    <w:p w:rsidR="00A3046E" w:rsidRDefault="00A3046E" w:rsidP="000F03BA">
      <w:pPr>
        <w:jc w:val="both"/>
        <w:rPr>
          <w:rFonts w:ascii="Calibri" w:hAnsi="Calibri"/>
        </w:rPr>
      </w:pPr>
    </w:p>
    <w:p w:rsidR="00A3046E" w:rsidRPr="00A3046E" w:rsidRDefault="00A3046E" w:rsidP="000F03BA">
      <w:pPr>
        <w:jc w:val="both"/>
        <w:rPr>
          <w:rFonts w:ascii="Calibri" w:hAnsi="Calibri"/>
          <w:b/>
        </w:rPr>
      </w:pPr>
      <w:r w:rsidRPr="00A3046E">
        <w:rPr>
          <w:rFonts w:ascii="Calibri" w:hAnsi="Calibri"/>
          <w:b/>
        </w:rPr>
        <w:t>05. Izolace proti vodě a zemní vlhkosti</w:t>
      </w:r>
    </w:p>
    <w:p w:rsidR="00A3046E" w:rsidRPr="00A3046E" w:rsidRDefault="00A3046E" w:rsidP="000F03BA">
      <w:pPr>
        <w:jc w:val="both"/>
        <w:rPr>
          <w:rFonts w:ascii="Calibri" w:hAnsi="Calibri"/>
        </w:rPr>
      </w:pPr>
      <w:r w:rsidRPr="00A3046E">
        <w:rPr>
          <w:rFonts w:ascii="Calibri" w:hAnsi="Calibri"/>
        </w:rPr>
        <w:t xml:space="preserve">V koupelně a WC budou provedeny </w:t>
      </w:r>
      <w:r>
        <w:rPr>
          <w:rFonts w:ascii="Calibri" w:hAnsi="Calibri"/>
        </w:rPr>
        <w:t xml:space="preserve">na podlaze a částečně na stěnách hydroizolační stěrky (nátěry), včetně pružných bandáží ve spojích mezi stěnami a </w:t>
      </w:r>
      <w:r w:rsidR="00557AC3">
        <w:rPr>
          <w:rFonts w:ascii="Calibri" w:hAnsi="Calibri"/>
        </w:rPr>
        <w:t xml:space="preserve">ve spojích </w:t>
      </w:r>
      <w:r>
        <w:rPr>
          <w:rFonts w:ascii="Calibri" w:hAnsi="Calibri"/>
        </w:rPr>
        <w:t>stěny s podlahou. Na stěnách bude všude provedena stěrka po obvodě do 150mm, okolo vany do 2000mm a umyvadla do 150mm.</w:t>
      </w:r>
    </w:p>
    <w:p w:rsidR="000F03BA" w:rsidRPr="00A3046E" w:rsidRDefault="000F03BA" w:rsidP="000F03BA">
      <w:pPr>
        <w:rPr>
          <w:rFonts w:ascii="Calibri" w:hAnsi="Calibri"/>
        </w:rPr>
      </w:pPr>
    </w:p>
    <w:p w:rsidR="000F03BA" w:rsidRPr="00B76CA1" w:rsidRDefault="000F03BA" w:rsidP="000F03BA">
      <w:pPr>
        <w:rPr>
          <w:rFonts w:ascii="Calibri" w:hAnsi="Calibri"/>
          <w:b/>
        </w:rPr>
      </w:pPr>
      <w:r w:rsidRPr="00B76CA1">
        <w:rPr>
          <w:rFonts w:ascii="Calibri" w:hAnsi="Calibri"/>
          <w:b/>
        </w:rPr>
        <w:t>0</w:t>
      </w:r>
      <w:r w:rsidR="00A3046E">
        <w:rPr>
          <w:rFonts w:ascii="Calibri" w:hAnsi="Calibri"/>
          <w:b/>
        </w:rPr>
        <w:t>6</w:t>
      </w:r>
      <w:r w:rsidRPr="00B76CA1">
        <w:rPr>
          <w:rFonts w:ascii="Calibri" w:hAnsi="Calibri"/>
          <w:b/>
        </w:rPr>
        <w:t>. Okna</w:t>
      </w:r>
    </w:p>
    <w:p w:rsidR="000F03BA" w:rsidRPr="00CB01E1" w:rsidRDefault="001A4384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Stávající </w:t>
      </w:r>
      <w:r w:rsidR="00557AC3">
        <w:rPr>
          <w:rFonts w:ascii="Calibri" w:hAnsi="Calibri"/>
        </w:rPr>
        <w:t xml:space="preserve">plastová </w:t>
      </w:r>
      <w:r>
        <w:rPr>
          <w:rFonts w:ascii="Calibri" w:hAnsi="Calibri"/>
        </w:rPr>
        <w:t>okna se vyčistí a seřídí</w:t>
      </w:r>
      <w:r w:rsidR="00D14411">
        <w:rPr>
          <w:rFonts w:ascii="Calibri" w:hAnsi="Calibri"/>
        </w:rPr>
        <w:t xml:space="preserve">. </w:t>
      </w:r>
      <w:r w:rsidR="00557AC3">
        <w:rPr>
          <w:rFonts w:ascii="Calibri" w:hAnsi="Calibri"/>
        </w:rPr>
        <w:t>V pokoji bude vyměněn poškozený parapet. Okna v koupelně a WC, budou repasována (oprava, broušení, tmelení, nátěr,…).</w:t>
      </w:r>
      <w:r w:rsidR="00D14411">
        <w:rPr>
          <w:rFonts w:ascii="Calibri" w:hAnsi="Calibri"/>
        </w:rPr>
        <w:t xml:space="preserve"> </w:t>
      </w:r>
    </w:p>
    <w:p w:rsidR="000F03BA" w:rsidRPr="00CB01E1" w:rsidRDefault="000F03BA" w:rsidP="000F03BA">
      <w:pPr>
        <w:rPr>
          <w:rFonts w:ascii="Calibri" w:hAnsi="Calibri"/>
        </w:rPr>
      </w:pPr>
    </w:p>
    <w:p w:rsidR="000F03BA" w:rsidRPr="00CB01E1" w:rsidRDefault="00A3046E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07</w:t>
      </w:r>
      <w:r w:rsidR="000F03BA" w:rsidRPr="00CB01E1">
        <w:rPr>
          <w:rFonts w:ascii="Calibri" w:hAnsi="Calibri"/>
          <w:b/>
        </w:rPr>
        <w:t>. Dveře</w:t>
      </w:r>
    </w:p>
    <w:p w:rsidR="000F03BA" w:rsidRPr="007E11C3" w:rsidRDefault="00557AC3" w:rsidP="000F03BA">
      <w:pPr>
        <w:jc w:val="both"/>
        <w:rPr>
          <w:rFonts w:ascii="Calibri" w:hAnsi="Calibri"/>
          <w:color w:val="FF0000"/>
        </w:rPr>
      </w:pPr>
      <w:r>
        <w:rPr>
          <w:rFonts w:ascii="Calibri" w:hAnsi="Calibri"/>
        </w:rPr>
        <w:t>Nově osazená v</w:t>
      </w:r>
      <w:r w:rsidR="00D14411" w:rsidRPr="00CB01E1">
        <w:rPr>
          <w:rFonts w:ascii="Calibri" w:hAnsi="Calibri"/>
        </w:rPr>
        <w:t>ni</w:t>
      </w:r>
      <w:r w:rsidR="00D14411">
        <w:rPr>
          <w:rFonts w:ascii="Calibri" w:hAnsi="Calibri"/>
        </w:rPr>
        <w:t>třní dveřní křídla budou z dřevovláknité desky HDF tloušťky 3 mm s povrchovou úpravou dle vybraného dekoru,</w:t>
      </w:r>
      <w:r w:rsidR="00D14411" w:rsidRPr="00CB01E1">
        <w:rPr>
          <w:rFonts w:ascii="Calibri" w:hAnsi="Calibri"/>
        </w:rPr>
        <w:t xml:space="preserve"> plná</w:t>
      </w:r>
      <w:r w:rsidR="00DB33D6">
        <w:rPr>
          <w:rFonts w:ascii="Calibri" w:hAnsi="Calibri"/>
        </w:rPr>
        <w:t xml:space="preserve"> (WC, koupelna)</w:t>
      </w:r>
      <w:r w:rsidR="00D14411" w:rsidRPr="00CB01E1">
        <w:rPr>
          <w:rFonts w:ascii="Calibri" w:hAnsi="Calibri"/>
        </w:rPr>
        <w:t>,</w:t>
      </w:r>
      <w:r w:rsidR="00D14411">
        <w:rPr>
          <w:rFonts w:ascii="Calibri" w:hAnsi="Calibri"/>
        </w:rPr>
        <w:t xml:space="preserve"> popřípadě 2/3 prosklená</w:t>
      </w:r>
      <w:r w:rsidR="00D14411" w:rsidRPr="00CB01E1">
        <w:rPr>
          <w:rFonts w:ascii="Calibri" w:hAnsi="Calibri"/>
        </w:rPr>
        <w:t xml:space="preserve"> </w:t>
      </w:r>
      <w:r w:rsidR="00DB33D6">
        <w:rPr>
          <w:rFonts w:ascii="Calibri" w:hAnsi="Calibri"/>
        </w:rPr>
        <w:lastRenderedPageBreak/>
        <w:t xml:space="preserve">(pokoj, kuchyň) </w:t>
      </w:r>
      <w:r w:rsidR="00D14411">
        <w:rPr>
          <w:rFonts w:ascii="Calibri" w:hAnsi="Calibri"/>
        </w:rPr>
        <w:t>otvíra</w:t>
      </w:r>
      <w:r w:rsidR="00D14411" w:rsidRPr="00CB01E1">
        <w:rPr>
          <w:rFonts w:ascii="Calibri" w:hAnsi="Calibri"/>
        </w:rPr>
        <w:t xml:space="preserve">vá. </w:t>
      </w:r>
      <w:r w:rsidR="00F02581">
        <w:rPr>
          <w:rFonts w:ascii="Calibri" w:hAnsi="Calibri"/>
        </w:rPr>
        <w:t>Vchodové dveře bud</w:t>
      </w:r>
      <w:r w:rsidR="000D5E45">
        <w:rPr>
          <w:rFonts w:ascii="Calibri" w:hAnsi="Calibri"/>
        </w:rPr>
        <w:t>ou protipožární a budou opatřeny</w:t>
      </w:r>
      <w:r w:rsidR="00F02581">
        <w:rPr>
          <w:rFonts w:ascii="Calibri" w:hAnsi="Calibri"/>
        </w:rPr>
        <w:t xml:space="preserve"> kukátkem a bezpečnostním zámkem. </w:t>
      </w:r>
      <w:r w:rsidR="00DB33D6">
        <w:rPr>
          <w:rFonts w:ascii="Calibri" w:hAnsi="Calibri"/>
        </w:rPr>
        <w:t xml:space="preserve">Zárubně </w:t>
      </w:r>
      <w:r w:rsidR="00552961">
        <w:rPr>
          <w:rFonts w:ascii="Calibri" w:hAnsi="Calibri"/>
        </w:rPr>
        <w:t xml:space="preserve">vchodové a do pokojů </w:t>
      </w:r>
      <w:r w:rsidR="00DB33D6">
        <w:rPr>
          <w:rFonts w:ascii="Calibri" w:hAnsi="Calibri"/>
        </w:rPr>
        <w:t>zůstávají stávající ocelové</w:t>
      </w:r>
      <w:r w:rsidR="00D14411" w:rsidRPr="00CB01E1">
        <w:rPr>
          <w:rFonts w:ascii="Calibri" w:hAnsi="Calibri"/>
        </w:rPr>
        <w:t>.</w:t>
      </w:r>
      <w:r w:rsidR="00552961">
        <w:rPr>
          <w:rFonts w:ascii="Calibri" w:hAnsi="Calibri"/>
        </w:rPr>
        <w:t xml:space="preserve"> Nové ocelové zárubně budou osazeny v příčce do koupelny.</w:t>
      </w:r>
    </w:p>
    <w:p w:rsidR="000F03BA" w:rsidRPr="00CB01E1" w:rsidRDefault="000F03BA" w:rsidP="000F03BA">
      <w:pPr>
        <w:rPr>
          <w:rFonts w:ascii="Calibri" w:hAnsi="Calibri"/>
        </w:rPr>
      </w:pPr>
    </w:p>
    <w:p w:rsidR="00ED5840" w:rsidRPr="00CB01E1" w:rsidRDefault="00A3046E" w:rsidP="00ED5840">
      <w:pPr>
        <w:rPr>
          <w:rFonts w:ascii="Calibri" w:hAnsi="Calibri"/>
          <w:b/>
        </w:rPr>
      </w:pPr>
      <w:r>
        <w:rPr>
          <w:rFonts w:ascii="Calibri" w:hAnsi="Calibri"/>
          <w:b/>
        </w:rPr>
        <w:t>08</w:t>
      </w:r>
      <w:r w:rsidR="00C47452">
        <w:rPr>
          <w:rFonts w:ascii="Calibri" w:hAnsi="Calibri"/>
          <w:b/>
        </w:rPr>
        <w:t xml:space="preserve">. </w:t>
      </w:r>
      <w:r w:rsidR="00ED5840" w:rsidRPr="00CB01E1">
        <w:rPr>
          <w:rFonts w:ascii="Calibri" w:hAnsi="Calibri"/>
          <w:b/>
        </w:rPr>
        <w:t>Konstrukce podlah</w:t>
      </w:r>
    </w:p>
    <w:p w:rsidR="00ED5840" w:rsidRDefault="00ED5840" w:rsidP="00ED5840">
      <w:pPr>
        <w:jc w:val="both"/>
        <w:rPr>
          <w:rFonts w:ascii="Calibri" w:hAnsi="Calibri"/>
        </w:rPr>
      </w:pPr>
      <w:r w:rsidRPr="00CB01E1">
        <w:rPr>
          <w:rFonts w:ascii="Calibri" w:hAnsi="Calibri"/>
        </w:rPr>
        <w:t>Skladby podlah</w:t>
      </w:r>
      <w:r w:rsidR="00DB33D6">
        <w:rPr>
          <w:rFonts w:ascii="Calibri" w:hAnsi="Calibri"/>
        </w:rPr>
        <w:t xml:space="preserve"> zůstávají stávající, pouze se budou měnit, nebo opravovat podlahové krytiny.</w:t>
      </w:r>
      <w:r>
        <w:rPr>
          <w:rFonts w:ascii="Calibri" w:hAnsi="Calibri"/>
        </w:rPr>
        <w:t xml:space="preserve"> Po odstranění stávajících podlahových krytin</w:t>
      </w:r>
      <w:r w:rsidR="00DB33D6">
        <w:rPr>
          <w:rFonts w:ascii="Calibri" w:hAnsi="Calibri"/>
        </w:rPr>
        <w:t xml:space="preserve"> v koupelně, WC, chodbě a </w:t>
      </w:r>
      <w:r w:rsidR="00F02581">
        <w:rPr>
          <w:rFonts w:ascii="Calibri" w:hAnsi="Calibri"/>
        </w:rPr>
        <w:t xml:space="preserve">původní </w:t>
      </w:r>
      <w:r w:rsidR="00DB33D6">
        <w:rPr>
          <w:rFonts w:ascii="Calibri" w:hAnsi="Calibri"/>
        </w:rPr>
        <w:t>kuchyni</w:t>
      </w:r>
      <w:r w:rsidR="001A4384">
        <w:rPr>
          <w:rFonts w:ascii="Calibri" w:hAnsi="Calibri"/>
        </w:rPr>
        <w:t xml:space="preserve"> (keramická dlažba</w:t>
      </w:r>
      <w:r w:rsidR="00DB33D6">
        <w:rPr>
          <w:rFonts w:ascii="Calibri" w:hAnsi="Calibri"/>
        </w:rPr>
        <w:t>, PVC</w:t>
      </w:r>
      <w:r>
        <w:rPr>
          <w:rFonts w:ascii="Calibri" w:hAnsi="Calibri"/>
        </w:rPr>
        <w:t xml:space="preserve">), bude provedena penetrace a samonivelační stěrka, na kterou bude </w:t>
      </w:r>
      <w:r w:rsidR="00DB33D6">
        <w:rPr>
          <w:rFonts w:ascii="Calibri" w:hAnsi="Calibri"/>
        </w:rPr>
        <w:t xml:space="preserve">v koupelně a WC položena keramická dlažba </w:t>
      </w:r>
      <w:r w:rsidR="00A3046E">
        <w:rPr>
          <w:rFonts w:ascii="Calibri" w:hAnsi="Calibri"/>
        </w:rPr>
        <w:t xml:space="preserve">do cementového tmelu. V chodbě a </w:t>
      </w:r>
      <w:r w:rsidR="00F02581">
        <w:rPr>
          <w:rFonts w:ascii="Calibri" w:hAnsi="Calibri"/>
        </w:rPr>
        <w:t xml:space="preserve">původní </w:t>
      </w:r>
      <w:r w:rsidR="00A3046E">
        <w:rPr>
          <w:rFonts w:ascii="Calibri" w:hAnsi="Calibri"/>
        </w:rPr>
        <w:t>kuchyni bude provedena pokládka</w:t>
      </w:r>
      <w:r>
        <w:rPr>
          <w:rFonts w:ascii="Calibri" w:hAnsi="Calibri"/>
        </w:rPr>
        <w:t xml:space="preserve"> PVC</w:t>
      </w:r>
      <w:r w:rsidR="00C203B7">
        <w:rPr>
          <w:rFonts w:ascii="Calibri" w:hAnsi="Calibri"/>
        </w:rPr>
        <w:t>, alternativně plovoucí podlaha (stejná cena), a to včetně</w:t>
      </w:r>
      <w:r>
        <w:rPr>
          <w:rFonts w:ascii="Calibri" w:hAnsi="Calibri"/>
        </w:rPr>
        <w:t xml:space="preserve"> soklovýc</w:t>
      </w:r>
      <w:r w:rsidR="00A3046E">
        <w:rPr>
          <w:rFonts w:ascii="Calibri" w:hAnsi="Calibri"/>
        </w:rPr>
        <w:t>h lišt</w:t>
      </w:r>
      <w:r>
        <w:rPr>
          <w:rFonts w:ascii="Calibri" w:hAnsi="Calibri"/>
        </w:rPr>
        <w:t>.</w:t>
      </w:r>
      <w:r w:rsidR="00DD55A9">
        <w:rPr>
          <w:rFonts w:ascii="Calibri" w:hAnsi="Calibri"/>
        </w:rPr>
        <w:t xml:space="preserve"> V pokojí</w:t>
      </w:r>
      <w:r w:rsidR="00F02581">
        <w:rPr>
          <w:rFonts w:ascii="Calibri" w:hAnsi="Calibri"/>
        </w:rPr>
        <w:t>ch</w:t>
      </w:r>
      <w:r w:rsidR="00A3046E">
        <w:rPr>
          <w:rFonts w:ascii="Calibri" w:hAnsi="Calibri"/>
        </w:rPr>
        <w:t xml:space="preserve"> zůstanou stávající dřevěné vlysy, </w:t>
      </w:r>
      <w:r w:rsidR="00F02581">
        <w:rPr>
          <w:rFonts w:ascii="Calibri" w:hAnsi="Calibri"/>
        </w:rPr>
        <w:t xml:space="preserve">které budou </w:t>
      </w:r>
      <w:r w:rsidR="00A3046E">
        <w:rPr>
          <w:rFonts w:ascii="Calibri" w:hAnsi="Calibri"/>
        </w:rPr>
        <w:t>renovovány</w:t>
      </w:r>
      <w:r w:rsidR="00F02581">
        <w:rPr>
          <w:rFonts w:ascii="Calibri" w:hAnsi="Calibri"/>
        </w:rPr>
        <w:t xml:space="preserve"> (broušení, tmelení, nátěr)</w:t>
      </w:r>
      <w:r w:rsidR="00A3046E">
        <w:rPr>
          <w:rFonts w:ascii="Calibri" w:hAnsi="Calibri"/>
        </w:rPr>
        <w:t xml:space="preserve">.  </w:t>
      </w:r>
    </w:p>
    <w:p w:rsidR="000F03BA" w:rsidRPr="00CB01E1" w:rsidRDefault="000F03BA" w:rsidP="000F03BA">
      <w:pPr>
        <w:rPr>
          <w:rFonts w:ascii="Calibri" w:hAnsi="Calibri"/>
        </w:rPr>
      </w:pPr>
    </w:p>
    <w:p w:rsidR="000F03BA" w:rsidRPr="00CB01E1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09</w:t>
      </w:r>
      <w:r w:rsidR="00ED5840">
        <w:rPr>
          <w:rFonts w:ascii="Calibri" w:hAnsi="Calibri"/>
          <w:b/>
        </w:rPr>
        <w:t>. Topení</w:t>
      </w:r>
    </w:p>
    <w:p w:rsidR="000F03BA" w:rsidRDefault="00F02581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>Rozvody ÚT zůstávají stávající, pouze na</w:t>
      </w:r>
      <w:r w:rsidR="00D83E2A">
        <w:rPr>
          <w:rFonts w:ascii="Calibri" w:hAnsi="Calibri"/>
        </w:rPr>
        <w:t xml:space="preserve"> WC bude provedena úprava připojení nového otopného</w:t>
      </w:r>
      <w:r w:rsidR="005C26CC">
        <w:rPr>
          <w:rFonts w:ascii="Calibri" w:hAnsi="Calibri"/>
        </w:rPr>
        <w:t xml:space="preserve"> žebřík</w:t>
      </w:r>
      <w:r w:rsidR="00D83E2A">
        <w:rPr>
          <w:rFonts w:ascii="Calibri" w:hAnsi="Calibri"/>
        </w:rPr>
        <w:t>u</w:t>
      </w:r>
      <w:r w:rsidR="002A619B">
        <w:rPr>
          <w:rFonts w:ascii="Calibri" w:hAnsi="Calibri"/>
        </w:rPr>
        <w:t>. Radiátory</w:t>
      </w:r>
      <w:r w:rsidR="005C26CC">
        <w:rPr>
          <w:rFonts w:ascii="Calibri" w:hAnsi="Calibri"/>
        </w:rPr>
        <w:t xml:space="preserve"> v pokojích</w:t>
      </w:r>
      <w:r w:rsidR="002A619B">
        <w:rPr>
          <w:rFonts w:ascii="Calibri" w:hAnsi="Calibri"/>
        </w:rPr>
        <w:t xml:space="preserve"> budou demontovány, případně opraveny včetně nového nátěru a zpětně instalovány. Teplota bude regulovaná p</w:t>
      </w:r>
      <w:r w:rsidR="005C26CC">
        <w:rPr>
          <w:rFonts w:ascii="Calibri" w:hAnsi="Calibri"/>
        </w:rPr>
        <w:t>omocí nově osazených termostatických hlavic</w:t>
      </w:r>
      <w:r w:rsidR="002A619B">
        <w:rPr>
          <w:rFonts w:ascii="Calibri" w:hAnsi="Calibri"/>
        </w:rPr>
        <w:t>.</w:t>
      </w:r>
      <w:r w:rsidR="00ED5840">
        <w:rPr>
          <w:rFonts w:ascii="Calibri" w:hAnsi="Calibri"/>
        </w:rPr>
        <w:t xml:space="preserve"> </w:t>
      </w:r>
    </w:p>
    <w:p w:rsidR="00ED5840" w:rsidRPr="007E11C3" w:rsidRDefault="00ED5840" w:rsidP="000F03BA">
      <w:pPr>
        <w:jc w:val="both"/>
        <w:rPr>
          <w:rFonts w:ascii="Calibri" w:hAnsi="Calibri"/>
          <w:color w:val="FF0000"/>
        </w:rPr>
      </w:pPr>
    </w:p>
    <w:p w:rsidR="000F03BA" w:rsidRPr="003F6667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10</w:t>
      </w:r>
      <w:r w:rsidR="009D7A46">
        <w:rPr>
          <w:rFonts w:ascii="Calibri" w:hAnsi="Calibri"/>
          <w:b/>
        </w:rPr>
        <w:t>. Elektroinstalace</w:t>
      </w:r>
    </w:p>
    <w:p w:rsidR="0071122C" w:rsidRPr="0071122C" w:rsidRDefault="00EC758E" w:rsidP="0071122C">
      <w:pPr>
        <w:jc w:val="both"/>
        <w:rPr>
          <w:rFonts w:ascii="Calibri" w:hAnsi="Calibri" w:cs="Calibri"/>
        </w:rPr>
      </w:pPr>
      <w:r>
        <w:rPr>
          <w:rFonts w:ascii="Calibri" w:hAnsi="Calibri"/>
        </w:rPr>
        <w:t>Bude provedena nová elektroinstalace v celé bytové jednotce</w:t>
      </w:r>
      <w:r w:rsidR="0071122C">
        <w:rPr>
          <w:rFonts w:ascii="Calibri" w:hAnsi="Calibri"/>
        </w:rPr>
        <w:t xml:space="preserve">. </w:t>
      </w:r>
      <w:r w:rsidR="0071122C" w:rsidRPr="0071122C">
        <w:rPr>
          <w:rFonts w:ascii="Calibri" w:hAnsi="Calibri" w:cs="Calibri"/>
        </w:rPr>
        <w:t xml:space="preserve">Veškeré silové rozvody budou provedeny v souladu s ČSN 33 2130 celoplastovými kabely CYKY v provedení tří (pěti) žilovém. Kabely budou uloženy převážně </w:t>
      </w:r>
      <w:r w:rsidR="0071122C">
        <w:rPr>
          <w:rFonts w:ascii="Calibri" w:hAnsi="Calibri" w:cs="Calibri"/>
        </w:rPr>
        <w:t>pod omítkou, případně,</w:t>
      </w:r>
      <w:r w:rsidR="002A619B">
        <w:rPr>
          <w:rFonts w:ascii="Calibri" w:hAnsi="Calibri" w:cs="Calibri"/>
        </w:rPr>
        <w:t xml:space="preserve"> že to nebude možné, tak </w:t>
      </w:r>
      <w:r w:rsidR="0071122C" w:rsidRPr="0071122C">
        <w:rPr>
          <w:rFonts w:ascii="Calibri" w:hAnsi="Calibri" w:cs="Calibri"/>
        </w:rPr>
        <w:t xml:space="preserve">na povrchu v elektroinstalačních lištách. Zásuvkové okruhy budou provedeny vodiči CYKY, CYKYL </w:t>
      </w:r>
      <w:smartTag w:uri="urn:schemas-microsoft-com:office:smarttags" w:element="metricconverter">
        <w:smartTagPr>
          <w:attr w:name="ProductID" w:val="3C"/>
        </w:smartTagPr>
        <w:r w:rsidR="0071122C" w:rsidRPr="0071122C">
          <w:rPr>
            <w:rFonts w:ascii="Calibri" w:hAnsi="Calibri" w:cs="Calibri"/>
          </w:rPr>
          <w:t>3C</w:t>
        </w:r>
      </w:smartTag>
      <w:r w:rsidR="0071122C" w:rsidRPr="0071122C">
        <w:rPr>
          <w:rFonts w:ascii="Calibri" w:hAnsi="Calibri" w:cs="Calibri"/>
        </w:rPr>
        <w:sym w:font="Symbol" w:char="F0B4"/>
      </w:r>
      <w:r w:rsidR="0071122C" w:rsidRPr="0071122C">
        <w:rPr>
          <w:rFonts w:ascii="Calibri" w:hAnsi="Calibri" w:cs="Calibri"/>
        </w:rPr>
        <w:t>2,5. Rozmístění zásuvek bud</w:t>
      </w:r>
      <w:r w:rsidR="0083654B">
        <w:rPr>
          <w:rFonts w:ascii="Calibri" w:hAnsi="Calibri" w:cs="Calibri"/>
        </w:rPr>
        <w:t>e</w:t>
      </w:r>
      <w:r w:rsidR="0071122C" w:rsidRPr="0071122C">
        <w:rPr>
          <w:rFonts w:ascii="Calibri" w:hAnsi="Calibri" w:cs="Calibri"/>
        </w:rPr>
        <w:t xml:space="preserve"> provedeno dle řešení interiéru</w:t>
      </w:r>
      <w:r w:rsidR="00022307">
        <w:rPr>
          <w:rFonts w:ascii="Calibri" w:hAnsi="Calibri" w:cs="Calibri"/>
        </w:rPr>
        <w:t xml:space="preserve"> (viz nákres</w:t>
      </w:r>
      <w:r w:rsidR="0071122C">
        <w:rPr>
          <w:rFonts w:ascii="Calibri" w:hAnsi="Calibri" w:cs="Calibri"/>
        </w:rPr>
        <w:t>)</w:t>
      </w:r>
      <w:r w:rsidR="0071122C" w:rsidRPr="0071122C">
        <w:rPr>
          <w:rFonts w:ascii="Calibri" w:hAnsi="Calibri" w:cs="Calibri"/>
        </w:rPr>
        <w:t>. Zásuvkové okruhy v</w:t>
      </w:r>
      <w:r w:rsidR="0071122C">
        <w:rPr>
          <w:rFonts w:ascii="Calibri" w:hAnsi="Calibri" w:cs="Calibri"/>
        </w:rPr>
        <w:t> </w:t>
      </w:r>
      <w:r w:rsidR="0071122C" w:rsidRPr="0071122C">
        <w:rPr>
          <w:rFonts w:ascii="Calibri" w:hAnsi="Calibri" w:cs="Calibri"/>
        </w:rPr>
        <w:t>koup</w:t>
      </w:r>
      <w:r w:rsidR="0071122C">
        <w:rPr>
          <w:rFonts w:ascii="Calibri" w:hAnsi="Calibri" w:cs="Calibri"/>
        </w:rPr>
        <w:t xml:space="preserve">elnách </w:t>
      </w:r>
      <w:r w:rsidR="0071122C" w:rsidRPr="0071122C">
        <w:rPr>
          <w:rFonts w:ascii="Calibri" w:hAnsi="Calibri" w:cs="Calibri"/>
        </w:rPr>
        <w:t xml:space="preserve">budou chráněné proudovými chrániči. </w:t>
      </w:r>
      <w:r w:rsidR="00D83E2A">
        <w:rPr>
          <w:rFonts w:ascii="Calibri" w:hAnsi="Calibri" w:cs="Calibri"/>
        </w:rPr>
        <w:t>V případě, že to bude možné, tak budou do kuchyně provedeny třífázové rozvody pro připojení nové varné desky a vestavěné trouby.</w:t>
      </w:r>
      <w:r w:rsidR="0083654B">
        <w:rPr>
          <w:rFonts w:ascii="Calibri" w:hAnsi="Calibri" w:cs="Calibri"/>
        </w:rPr>
        <w:t xml:space="preserve"> </w:t>
      </w:r>
      <w:r w:rsidR="00D83E2A">
        <w:rPr>
          <w:rFonts w:ascii="Calibri" w:hAnsi="Calibri" w:cs="Calibri"/>
        </w:rPr>
        <w:t xml:space="preserve">Když by nebylo možné tyto třífázové rozvody provést, tak musí v kuchyňské lince osazen sporák </w:t>
      </w:r>
      <w:r w:rsidR="0083654B">
        <w:rPr>
          <w:rFonts w:ascii="Calibri" w:hAnsi="Calibri" w:cs="Calibri"/>
        </w:rPr>
        <w:t xml:space="preserve">na 220-240 V. </w:t>
      </w:r>
      <w:r w:rsidR="00D36E46">
        <w:rPr>
          <w:rFonts w:ascii="Calibri" w:hAnsi="Calibri" w:cs="Calibri"/>
        </w:rPr>
        <w:t>Hlás</w:t>
      </w:r>
      <w:r w:rsidR="0083654B">
        <w:rPr>
          <w:rFonts w:ascii="Calibri" w:hAnsi="Calibri" w:cs="Calibri"/>
        </w:rPr>
        <w:t>ič kouře bude osazen v</w:t>
      </w:r>
      <w:r w:rsidR="005C26CC">
        <w:rPr>
          <w:rFonts w:ascii="Calibri" w:hAnsi="Calibri" w:cs="Calibri"/>
        </w:rPr>
        <w:t> </w:t>
      </w:r>
      <w:r w:rsidR="00D36E46">
        <w:rPr>
          <w:rFonts w:ascii="Calibri" w:hAnsi="Calibri" w:cs="Calibri"/>
        </w:rPr>
        <w:t>kuchyní</w:t>
      </w:r>
      <w:r w:rsidR="005C26CC">
        <w:rPr>
          <w:rFonts w:ascii="Calibri" w:hAnsi="Calibri" w:cs="Calibri"/>
        </w:rPr>
        <w:t xml:space="preserve"> a chodbě</w:t>
      </w:r>
      <w:r w:rsidR="00D36E46">
        <w:rPr>
          <w:rFonts w:ascii="Calibri" w:hAnsi="Calibri" w:cs="Calibri"/>
        </w:rPr>
        <w:t>.</w:t>
      </w:r>
      <w:r w:rsidR="00B46EFA">
        <w:rPr>
          <w:rFonts w:ascii="Calibri" w:hAnsi="Calibri" w:cs="Calibri"/>
        </w:rPr>
        <w:t xml:space="preserve"> Internetový rozvod a </w:t>
      </w:r>
      <w:r w:rsidR="00D36E46">
        <w:rPr>
          <w:rFonts w:ascii="Calibri" w:hAnsi="Calibri" w:cs="Calibri"/>
        </w:rPr>
        <w:t>rozvod STA</w:t>
      </w:r>
      <w:r w:rsidR="00B46EFA">
        <w:rPr>
          <w:rFonts w:ascii="Calibri" w:hAnsi="Calibri" w:cs="Calibri"/>
        </w:rPr>
        <w:t xml:space="preserve"> </w:t>
      </w:r>
      <w:r w:rsidR="005C26CC">
        <w:rPr>
          <w:rFonts w:ascii="Calibri" w:hAnsi="Calibri" w:cs="Calibri"/>
        </w:rPr>
        <w:t>bude zaveden do všech pokojů</w:t>
      </w:r>
      <w:r w:rsidR="00B46EFA">
        <w:rPr>
          <w:rFonts w:ascii="Calibri" w:hAnsi="Calibri" w:cs="Calibri"/>
        </w:rPr>
        <w:t xml:space="preserve"> (zásuvka STA, datová zásuvka) a bude ukončen ve vstupní chodbě.</w:t>
      </w:r>
    </w:p>
    <w:p w:rsidR="000F03BA" w:rsidRPr="003F6667" w:rsidRDefault="000F03BA" w:rsidP="000F03BA">
      <w:pPr>
        <w:rPr>
          <w:rFonts w:ascii="Calibri" w:hAnsi="Calibri"/>
        </w:rPr>
      </w:pPr>
    </w:p>
    <w:p w:rsidR="000F03BA" w:rsidRPr="003F6667" w:rsidRDefault="000F03BA" w:rsidP="000F03BA">
      <w:pPr>
        <w:rPr>
          <w:rFonts w:ascii="Calibri" w:hAnsi="Calibri"/>
          <w:b/>
        </w:rPr>
      </w:pPr>
      <w:r w:rsidRPr="003F6667">
        <w:rPr>
          <w:rFonts w:ascii="Calibri" w:hAnsi="Calibri"/>
          <w:b/>
        </w:rPr>
        <w:t>1</w:t>
      </w:r>
      <w:r w:rsidR="002D554F">
        <w:rPr>
          <w:rFonts w:ascii="Calibri" w:hAnsi="Calibri"/>
          <w:b/>
        </w:rPr>
        <w:t>1</w:t>
      </w:r>
      <w:r w:rsidRPr="003F6667">
        <w:rPr>
          <w:rFonts w:ascii="Calibri" w:hAnsi="Calibri"/>
          <w:b/>
        </w:rPr>
        <w:t xml:space="preserve">. </w:t>
      </w:r>
      <w:r w:rsidR="00C47452">
        <w:rPr>
          <w:rFonts w:ascii="Calibri" w:hAnsi="Calibri"/>
          <w:b/>
        </w:rPr>
        <w:t>ZTI</w:t>
      </w:r>
    </w:p>
    <w:p w:rsidR="00C47452" w:rsidRDefault="00D91583" w:rsidP="000F03BA">
      <w:pPr>
        <w:rPr>
          <w:rFonts w:ascii="Calibri" w:hAnsi="Calibri"/>
        </w:rPr>
      </w:pPr>
      <w:r w:rsidRPr="002B3AFC">
        <w:rPr>
          <w:rFonts w:ascii="Calibri" w:hAnsi="Calibri"/>
        </w:rPr>
        <w:t>Nově instalované zařizovací předměty budou napojeny pomocí nových rozvodů</w:t>
      </w:r>
      <w:r w:rsidR="0083654B">
        <w:rPr>
          <w:rFonts w:ascii="Calibri" w:hAnsi="Calibri"/>
        </w:rPr>
        <w:t xml:space="preserve"> na stávající stoupačky</w:t>
      </w:r>
      <w:r>
        <w:rPr>
          <w:rFonts w:ascii="Calibri" w:hAnsi="Calibri"/>
        </w:rPr>
        <w:t xml:space="preserve">. </w:t>
      </w:r>
      <w:r w:rsidR="00430B3D">
        <w:rPr>
          <w:rFonts w:ascii="Calibri" w:hAnsi="Calibri"/>
        </w:rPr>
        <w:t>Vývod studené vody pr</w:t>
      </w:r>
      <w:r w:rsidR="00117929">
        <w:rPr>
          <w:rFonts w:ascii="Calibri" w:hAnsi="Calibri"/>
        </w:rPr>
        <w:t xml:space="preserve">o pračku, </w:t>
      </w:r>
      <w:r w:rsidR="00117929">
        <w:rPr>
          <w:rFonts w:ascii="Calibri" w:hAnsi="Calibri" w:cs="Calibri"/>
        </w:rPr>
        <w:t>bude proveden v k</w:t>
      </w:r>
      <w:r w:rsidR="002D554F">
        <w:rPr>
          <w:rFonts w:ascii="Calibri" w:hAnsi="Calibri" w:cs="Calibri"/>
        </w:rPr>
        <w:t>oupelně</w:t>
      </w:r>
      <w:r w:rsidR="00430B3D">
        <w:rPr>
          <w:rFonts w:ascii="Calibri" w:hAnsi="Calibri"/>
        </w:rPr>
        <w:t xml:space="preserve">. </w:t>
      </w:r>
      <w:r>
        <w:rPr>
          <w:rFonts w:ascii="Calibri" w:hAnsi="Calibri"/>
        </w:rPr>
        <w:t>Rozvody budou vedeny pod omítkou a budou dostatečně izolovány pomocí</w:t>
      </w:r>
      <w:r w:rsidR="00430B3D">
        <w:rPr>
          <w:rFonts w:ascii="Calibri" w:hAnsi="Calibri"/>
        </w:rPr>
        <w:t xml:space="preserve"> polyethylenové izolace. </w:t>
      </w:r>
      <w:r w:rsidR="002D554F">
        <w:rPr>
          <w:rFonts w:ascii="Calibri" w:hAnsi="Calibri"/>
        </w:rPr>
        <w:t>V kuchyňské lince bude provedena příprava pro myčku.</w:t>
      </w:r>
      <w:r w:rsidR="00D83E2A">
        <w:rPr>
          <w:rFonts w:ascii="Calibri" w:hAnsi="Calibri"/>
        </w:rPr>
        <w:t xml:space="preserve"> V</w:t>
      </w:r>
      <w:r w:rsidR="00052ED8">
        <w:rPr>
          <w:rFonts w:ascii="Calibri" w:hAnsi="Calibri"/>
        </w:rPr>
        <w:t> místnosti původní kuchyně budou demontovány vodoměry studené a teplé vody a potrubí bude ve stěně zaslepeno. Nově budou provedeny rozvody studené a teplé vody do kuchyňské linky, která bude osazena v obývacím pokoji vedle koupelny.</w:t>
      </w:r>
    </w:p>
    <w:p w:rsidR="00D91583" w:rsidRDefault="00D91583" w:rsidP="000F03BA">
      <w:pPr>
        <w:rPr>
          <w:rFonts w:ascii="Calibri" w:hAnsi="Calibri"/>
        </w:rPr>
      </w:pPr>
    </w:p>
    <w:p w:rsidR="00C47452" w:rsidRPr="00C47452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12</w:t>
      </w:r>
      <w:r w:rsidR="00C47452" w:rsidRPr="00C47452">
        <w:rPr>
          <w:rFonts w:ascii="Calibri" w:hAnsi="Calibri"/>
          <w:b/>
        </w:rPr>
        <w:t>. Kanalizace</w:t>
      </w:r>
    </w:p>
    <w:p w:rsidR="00052ED8" w:rsidRDefault="00D91583" w:rsidP="000F03BA">
      <w:pPr>
        <w:rPr>
          <w:rFonts w:ascii="Calibri" w:hAnsi="Calibri"/>
        </w:rPr>
      </w:pPr>
      <w:r>
        <w:rPr>
          <w:rFonts w:ascii="Calibri" w:hAnsi="Calibri" w:cs="Calibri"/>
        </w:rPr>
        <w:t xml:space="preserve">Splaškové vody z nově osazených zařizovacích předmětů budou napojeny v novém potrubí do stávajících kanalizačních stoupaček. </w:t>
      </w:r>
      <w:r w:rsidR="00430B3D">
        <w:rPr>
          <w:rFonts w:ascii="Calibri" w:hAnsi="Calibri" w:cs="Calibri"/>
        </w:rPr>
        <w:t xml:space="preserve">Vývod kanalizace pro pračku </w:t>
      </w:r>
      <w:r w:rsidR="00117929">
        <w:rPr>
          <w:rFonts w:ascii="Calibri" w:hAnsi="Calibri" w:cs="Calibri"/>
        </w:rPr>
        <w:t>bude proveden v k</w:t>
      </w:r>
      <w:r w:rsidR="002D554F">
        <w:rPr>
          <w:rFonts w:ascii="Calibri" w:hAnsi="Calibri" w:cs="Calibri"/>
        </w:rPr>
        <w:t>oupelně</w:t>
      </w:r>
      <w:r w:rsidR="00117929">
        <w:rPr>
          <w:rFonts w:ascii="Calibri" w:hAnsi="Calibri" w:cs="Calibri"/>
        </w:rPr>
        <w:t>.</w:t>
      </w:r>
      <w:r w:rsidR="002D554F">
        <w:rPr>
          <w:rFonts w:ascii="Calibri" w:hAnsi="Calibri" w:cs="Calibri"/>
        </w:rPr>
        <w:t xml:space="preserve"> </w:t>
      </w:r>
      <w:r w:rsidR="00052ED8">
        <w:rPr>
          <w:rFonts w:ascii="Calibri" w:hAnsi="Calibri"/>
        </w:rPr>
        <w:t xml:space="preserve">Nově budou provedeny </w:t>
      </w:r>
      <w:r w:rsidR="00052ED8">
        <w:rPr>
          <w:rFonts w:ascii="Calibri" w:hAnsi="Calibri"/>
        </w:rPr>
        <w:t>rozvody připojovacího kanalizačního potrubí</w:t>
      </w:r>
      <w:r w:rsidR="00052ED8">
        <w:rPr>
          <w:rFonts w:ascii="Calibri" w:hAnsi="Calibri"/>
        </w:rPr>
        <w:t xml:space="preserve"> do kuchyňské linky, která bude osazena v obývacím pokoji vedle koupelny.</w:t>
      </w:r>
      <w:r w:rsidR="00052ED8">
        <w:rPr>
          <w:rFonts w:ascii="Calibri" w:hAnsi="Calibri"/>
        </w:rPr>
        <w:t xml:space="preserve"> </w:t>
      </w:r>
      <w:r w:rsidR="002D554F">
        <w:rPr>
          <w:rFonts w:ascii="Calibri" w:hAnsi="Calibri"/>
        </w:rPr>
        <w:t xml:space="preserve">V kuchyňské lince bude </w:t>
      </w:r>
      <w:r w:rsidR="00052ED8">
        <w:rPr>
          <w:rFonts w:ascii="Calibri" w:hAnsi="Calibri"/>
        </w:rPr>
        <w:t xml:space="preserve">také </w:t>
      </w:r>
      <w:r w:rsidR="002D554F">
        <w:rPr>
          <w:rFonts w:ascii="Calibri" w:hAnsi="Calibri"/>
        </w:rPr>
        <w:t>provedena příprava pro myčku.</w:t>
      </w:r>
    </w:p>
    <w:p w:rsidR="00D36E46" w:rsidRPr="00052ED8" w:rsidRDefault="002D554F" w:rsidP="000F03BA">
      <w:pPr>
        <w:rPr>
          <w:rFonts w:ascii="Calibri" w:hAnsi="Calibri"/>
        </w:rPr>
      </w:pPr>
      <w:r>
        <w:rPr>
          <w:rFonts w:ascii="Calibri" w:hAnsi="Calibri" w:cs="Calibri"/>
          <w:b/>
        </w:rPr>
        <w:lastRenderedPageBreak/>
        <w:t>13</w:t>
      </w:r>
      <w:r w:rsidR="00D36E46" w:rsidRPr="00D36E46">
        <w:rPr>
          <w:rFonts w:ascii="Calibri" w:hAnsi="Calibri" w:cs="Calibri"/>
          <w:b/>
        </w:rPr>
        <w:t>. VZT</w:t>
      </w:r>
    </w:p>
    <w:p w:rsidR="00D36E46" w:rsidRDefault="0094781B" w:rsidP="000F03B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Koupelna a </w:t>
      </w:r>
      <w:r w:rsidR="005C26CC">
        <w:rPr>
          <w:rFonts w:ascii="Calibri" w:hAnsi="Calibri" w:cs="Calibri"/>
        </w:rPr>
        <w:t>WC bude odvětraná pomocí dvou oken do světlíku</w:t>
      </w:r>
      <w:r w:rsidR="002D554F">
        <w:rPr>
          <w:rFonts w:ascii="Calibri" w:hAnsi="Calibri" w:cs="Calibri"/>
        </w:rPr>
        <w:t>.</w:t>
      </w:r>
      <w:r w:rsidR="00C203B7">
        <w:rPr>
          <w:rFonts w:ascii="Calibri" w:hAnsi="Calibri" w:cs="Calibri"/>
        </w:rPr>
        <w:t xml:space="preserve"> </w:t>
      </w:r>
      <w:r w:rsidR="002D554F">
        <w:rPr>
          <w:rFonts w:ascii="Calibri" w:hAnsi="Calibri" w:cs="Calibri"/>
        </w:rPr>
        <w:t xml:space="preserve">V kuchyňské lince bude osazena recirkulační digestoř bez odtahu. </w:t>
      </w:r>
    </w:p>
    <w:p w:rsidR="005C26CC" w:rsidRDefault="005C26CC" w:rsidP="000F03BA">
      <w:pPr>
        <w:rPr>
          <w:rFonts w:ascii="Calibri" w:hAnsi="Calibri" w:cs="Calibri"/>
        </w:rPr>
      </w:pPr>
    </w:p>
    <w:p w:rsidR="005C26CC" w:rsidRPr="005C26CC" w:rsidRDefault="005C26CC" w:rsidP="000F03BA">
      <w:pPr>
        <w:rPr>
          <w:rFonts w:ascii="Calibri" w:hAnsi="Calibri" w:cs="Calibri"/>
          <w:b/>
        </w:rPr>
      </w:pPr>
      <w:r w:rsidRPr="005C26CC">
        <w:rPr>
          <w:rFonts w:ascii="Calibri" w:hAnsi="Calibri" w:cs="Calibri"/>
          <w:b/>
        </w:rPr>
        <w:t>14. Plyn</w:t>
      </w:r>
    </w:p>
    <w:p w:rsidR="00430B3D" w:rsidRPr="00F44F75" w:rsidRDefault="005C26CC" w:rsidP="000F03BA">
      <w:pPr>
        <w:rPr>
          <w:rFonts w:ascii="Calibri" w:hAnsi="Calibri" w:cs="Calibri"/>
        </w:rPr>
      </w:pPr>
      <w:r>
        <w:rPr>
          <w:rFonts w:ascii="Calibri" w:hAnsi="Calibri" w:cs="Calibri"/>
        </w:rPr>
        <w:t>Plynové rozvody budou demontovány a zaslepeny.</w:t>
      </w:r>
    </w:p>
    <w:p w:rsidR="005C26CC" w:rsidRDefault="005C26CC" w:rsidP="000F03BA">
      <w:pPr>
        <w:rPr>
          <w:rFonts w:ascii="Calibri" w:hAnsi="Calibri" w:cs="Calibri"/>
          <w:b/>
        </w:rPr>
      </w:pPr>
      <w:bookmarkStart w:id="0" w:name="_GoBack"/>
      <w:bookmarkEnd w:id="0"/>
    </w:p>
    <w:p w:rsidR="005C26CC" w:rsidRDefault="005C26CC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15</w:t>
      </w:r>
      <w:r w:rsidR="00430B3D" w:rsidRPr="00F44F75">
        <w:rPr>
          <w:rFonts w:ascii="Calibri" w:hAnsi="Calibri" w:cs="Calibri"/>
          <w:b/>
        </w:rPr>
        <w:t>. Nátěry</w:t>
      </w:r>
    </w:p>
    <w:p w:rsidR="00430B3D" w:rsidRPr="005C26CC" w:rsidRDefault="00430B3D" w:rsidP="000F03BA">
      <w:pPr>
        <w:rPr>
          <w:rFonts w:ascii="Calibri" w:hAnsi="Calibri" w:cs="Calibri"/>
          <w:b/>
        </w:rPr>
      </w:pPr>
      <w:r w:rsidRPr="00F44F75">
        <w:rPr>
          <w:rFonts w:ascii="Calibri" w:hAnsi="Calibri" w:cs="Calibri"/>
        </w:rPr>
        <w:t xml:space="preserve">Budou provedeny </w:t>
      </w:r>
      <w:r w:rsidR="00F466CD">
        <w:rPr>
          <w:rFonts w:ascii="Calibri" w:hAnsi="Calibri" w:cs="Calibri"/>
        </w:rPr>
        <w:t xml:space="preserve">syntetické </w:t>
      </w:r>
      <w:r w:rsidR="00823938">
        <w:rPr>
          <w:rFonts w:ascii="Calibri" w:hAnsi="Calibri" w:cs="Calibri"/>
        </w:rPr>
        <w:t>nátěry ocelovýc</w:t>
      </w:r>
      <w:r w:rsidR="005C26CC">
        <w:rPr>
          <w:rFonts w:ascii="Calibri" w:hAnsi="Calibri" w:cs="Calibri"/>
        </w:rPr>
        <w:t xml:space="preserve">h zárubní </w:t>
      </w:r>
      <w:r w:rsidR="002D554F">
        <w:rPr>
          <w:rFonts w:ascii="Calibri" w:hAnsi="Calibri" w:cs="Calibri"/>
        </w:rPr>
        <w:t>a nátěry topných těles</w:t>
      </w:r>
      <w:r w:rsidR="005C26CC">
        <w:rPr>
          <w:rFonts w:ascii="Calibri" w:hAnsi="Calibri" w:cs="Calibri"/>
        </w:rPr>
        <w:t xml:space="preserve"> a rozvodů ÚT</w:t>
      </w:r>
      <w:r w:rsidR="00823938">
        <w:rPr>
          <w:rFonts w:ascii="Calibri" w:hAnsi="Calibri" w:cs="Calibri"/>
        </w:rPr>
        <w:t>.</w:t>
      </w:r>
      <w:r w:rsidR="00052ED8">
        <w:rPr>
          <w:rFonts w:ascii="Calibri" w:hAnsi="Calibri" w:cs="Calibri"/>
        </w:rPr>
        <w:t xml:space="preserve"> Dá</w:t>
      </w:r>
      <w:r w:rsidR="008D6AC5">
        <w:rPr>
          <w:rFonts w:ascii="Calibri" w:hAnsi="Calibri" w:cs="Calibri"/>
        </w:rPr>
        <w:t>le budou provedeny nátěry dřevě</w:t>
      </w:r>
      <w:r w:rsidR="00052ED8">
        <w:rPr>
          <w:rFonts w:ascii="Calibri" w:hAnsi="Calibri" w:cs="Calibri"/>
        </w:rPr>
        <w:t>ných</w:t>
      </w:r>
      <w:r w:rsidR="008D6AC5">
        <w:rPr>
          <w:rFonts w:ascii="Calibri" w:hAnsi="Calibri" w:cs="Calibri"/>
        </w:rPr>
        <w:t xml:space="preserve"> oken v koupelně a WC.</w:t>
      </w:r>
      <w:r w:rsidR="00052ED8">
        <w:rPr>
          <w:rFonts w:ascii="Calibri" w:hAnsi="Calibri" w:cs="Calibri"/>
        </w:rPr>
        <w:t xml:space="preserve"> </w:t>
      </w:r>
    </w:p>
    <w:p w:rsidR="00430B3D" w:rsidRPr="00F44F75" w:rsidRDefault="00430B3D" w:rsidP="000F03BA">
      <w:pPr>
        <w:rPr>
          <w:rFonts w:ascii="Calibri" w:hAnsi="Calibri" w:cs="Calibri"/>
        </w:rPr>
      </w:pPr>
    </w:p>
    <w:p w:rsidR="00430B3D" w:rsidRPr="00F44F75" w:rsidRDefault="005C26CC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16</w:t>
      </w:r>
      <w:r w:rsidR="00430B3D" w:rsidRPr="00F44F75">
        <w:rPr>
          <w:rFonts w:ascii="Calibri" w:hAnsi="Calibri" w:cs="Calibri"/>
          <w:b/>
        </w:rPr>
        <w:t>. Malby</w:t>
      </w:r>
    </w:p>
    <w:p w:rsidR="00F44F75" w:rsidRPr="00F44F75" w:rsidRDefault="00F466CD" w:rsidP="00F44F75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  <w:r>
        <w:rPr>
          <w:rFonts w:ascii="Calibri" w:eastAsiaTheme="minorHAnsi" w:hAnsi="Calibri" w:cs="Calibri"/>
          <w:lang w:eastAsia="en-US"/>
        </w:rPr>
        <w:t>Pro malby</w:t>
      </w:r>
      <w:r w:rsidR="00F44F75" w:rsidRPr="00F44F75">
        <w:rPr>
          <w:rFonts w:ascii="Calibri" w:eastAsiaTheme="minorHAnsi" w:hAnsi="Calibri" w:cs="Calibri"/>
          <w:lang w:eastAsia="en-US"/>
        </w:rPr>
        <w:t xml:space="preserve"> se </w:t>
      </w:r>
      <w:r>
        <w:rPr>
          <w:rFonts w:ascii="Calibri" w:eastAsiaTheme="minorHAnsi" w:hAnsi="Calibri" w:cs="Calibri"/>
          <w:lang w:eastAsia="en-US"/>
        </w:rPr>
        <w:t xml:space="preserve">dá </w:t>
      </w:r>
      <w:r w:rsidR="00F44F75" w:rsidRPr="00F44F75">
        <w:rPr>
          <w:rFonts w:ascii="Calibri" w:eastAsiaTheme="minorHAnsi" w:hAnsi="Calibri" w:cs="Calibri"/>
          <w:lang w:eastAsia="en-US"/>
        </w:rPr>
        <w:t>např. použít nátěrů PRIMALEX (např. universální nátěr PRIMALEX POLAR u</w:t>
      </w:r>
    </w:p>
    <w:p w:rsidR="00F44F75" w:rsidRPr="00F44F75" w:rsidRDefault="00F44F75" w:rsidP="00F44F75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  <w:r w:rsidRPr="00F44F75">
        <w:rPr>
          <w:rFonts w:ascii="Calibri" w:eastAsiaTheme="minorHAnsi" w:hAnsi="Calibri" w:cs="Calibri"/>
          <w:lang w:eastAsia="en-US"/>
        </w:rPr>
        <w:t>místností se standardním provozem). V místnostech s vlhkým provozem v sociálním zázemí</w:t>
      </w:r>
    </w:p>
    <w:p w:rsidR="00430B3D" w:rsidRDefault="00F44F75" w:rsidP="00F44F75">
      <w:pPr>
        <w:rPr>
          <w:rFonts w:ascii="Calibri" w:eastAsiaTheme="minorHAnsi" w:hAnsi="Calibri" w:cs="Calibri"/>
          <w:lang w:eastAsia="en-US"/>
        </w:rPr>
      </w:pPr>
      <w:r w:rsidRPr="00F44F75">
        <w:rPr>
          <w:rFonts w:ascii="Calibri" w:eastAsiaTheme="minorHAnsi" w:hAnsi="Calibri" w:cs="Calibri"/>
          <w:lang w:eastAsia="en-US"/>
        </w:rPr>
        <w:t>použít voděodolný nátěr (např. DULUX TRADE DIAMOND EGGSHELL).</w:t>
      </w:r>
    </w:p>
    <w:p w:rsidR="005C26CC" w:rsidRDefault="005C26CC" w:rsidP="00F44F75">
      <w:pPr>
        <w:rPr>
          <w:rFonts w:ascii="Calibri" w:eastAsiaTheme="minorHAnsi" w:hAnsi="Calibri" w:cs="Calibri"/>
          <w:lang w:eastAsia="en-US"/>
        </w:rPr>
      </w:pPr>
    </w:p>
    <w:p w:rsidR="005C26CC" w:rsidRDefault="005C26CC" w:rsidP="00F44F75">
      <w:pPr>
        <w:rPr>
          <w:rFonts w:ascii="Calibri" w:eastAsiaTheme="minorHAnsi" w:hAnsi="Calibri" w:cs="Calibri"/>
          <w:b/>
          <w:lang w:eastAsia="en-US"/>
        </w:rPr>
      </w:pPr>
      <w:r w:rsidRPr="005C26CC">
        <w:rPr>
          <w:rFonts w:ascii="Calibri" w:eastAsiaTheme="minorHAnsi" w:hAnsi="Calibri" w:cs="Calibri"/>
          <w:b/>
          <w:lang w:eastAsia="en-US"/>
        </w:rPr>
        <w:t>17. Truhlářské konstrukce</w:t>
      </w:r>
      <w:r>
        <w:rPr>
          <w:rFonts w:ascii="Calibri" w:eastAsiaTheme="minorHAnsi" w:hAnsi="Calibri" w:cs="Calibri"/>
          <w:b/>
          <w:lang w:eastAsia="en-US"/>
        </w:rPr>
        <w:t xml:space="preserve"> (nábytek)</w:t>
      </w:r>
    </w:p>
    <w:p w:rsidR="005C26CC" w:rsidRPr="00DD55A9" w:rsidRDefault="00DD55A9" w:rsidP="00F44F75">
      <w:pPr>
        <w:rPr>
          <w:rFonts w:ascii="Calibri" w:hAnsi="Calibri" w:cs="Calibri"/>
        </w:rPr>
      </w:pPr>
      <w:r w:rsidRPr="00DD55A9">
        <w:rPr>
          <w:rFonts w:ascii="Calibri" w:eastAsiaTheme="minorHAnsi" w:hAnsi="Calibri" w:cs="Calibri"/>
          <w:lang w:eastAsia="en-US"/>
        </w:rPr>
        <w:t>Bude demontována kuchyňská linka a vestavěné skříně</w:t>
      </w:r>
      <w:r>
        <w:rPr>
          <w:rFonts w:ascii="Calibri" w:eastAsiaTheme="minorHAnsi" w:hAnsi="Calibri" w:cs="Calibri"/>
          <w:lang w:eastAsia="en-US"/>
        </w:rPr>
        <w:t>. Nová kuchyňská linka (2400 mm) bude v provedení s</w:t>
      </w:r>
      <w:r w:rsidR="008D6AC5">
        <w:rPr>
          <w:rFonts w:ascii="Calibri" w:eastAsiaTheme="minorHAnsi" w:hAnsi="Calibri" w:cs="Calibri"/>
          <w:lang w:eastAsia="en-US"/>
        </w:rPr>
        <w:t> tzv. tichým zavíracím systémem a bude osazena v obývacím pokoji dle půdorysu.</w:t>
      </w:r>
    </w:p>
    <w:sectPr w:rsidR="005C26CC" w:rsidRPr="00DD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3BA"/>
    <w:rsid w:val="00022307"/>
    <w:rsid w:val="00052ED8"/>
    <w:rsid w:val="00093E5F"/>
    <w:rsid w:val="000D5E45"/>
    <w:rsid w:val="000F03BA"/>
    <w:rsid w:val="00117929"/>
    <w:rsid w:val="00155BE2"/>
    <w:rsid w:val="001A4384"/>
    <w:rsid w:val="0020334E"/>
    <w:rsid w:val="002A2DF5"/>
    <w:rsid w:val="002A619B"/>
    <w:rsid w:val="002D554F"/>
    <w:rsid w:val="0039512B"/>
    <w:rsid w:val="00430B3D"/>
    <w:rsid w:val="00493A03"/>
    <w:rsid w:val="004C289A"/>
    <w:rsid w:val="004C413B"/>
    <w:rsid w:val="00552961"/>
    <w:rsid w:val="00557AC3"/>
    <w:rsid w:val="005C26CC"/>
    <w:rsid w:val="0071122C"/>
    <w:rsid w:val="00823938"/>
    <w:rsid w:val="0083654B"/>
    <w:rsid w:val="008D6AC5"/>
    <w:rsid w:val="0094781B"/>
    <w:rsid w:val="009D7A46"/>
    <w:rsid w:val="00A3046E"/>
    <w:rsid w:val="00A564AC"/>
    <w:rsid w:val="00A63E1C"/>
    <w:rsid w:val="00A76456"/>
    <w:rsid w:val="00A82C08"/>
    <w:rsid w:val="00A921F3"/>
    <w:rsid w:val="00B46EFA"/>
    <w:rsid w:val="00C057A8"/>
    <w:rsid w:val="00C203B7"/>
    <w:rsid w:val="00C47452"/>
    <w:rsid w:val="00C57EA1"/>
    <w:rsid w:val="00D14411"/>
    <w:rsid w:val="00D36E46"/>
    <w:rsid w:val="00D83E2A"/>
    <w:rsid w:val="00D85A0D"/>
    <w:rsid w:val="00D91583"/>
    <w:rsid w:val="00DB33D6"/>
    <w:rsid w:val="00DD55A9"/>
    <w:rsid w:val="00E07043"/>
    <w:rsid w:val="00EC758E"/>
    <w:rsid w:val="00ED54D5"/>
    <w:rsid w:val="00ED5840"/>
    <w:rsid w:val="00F02581"/>
    <w:rsid w:val="00F44F75"/>
    <w:rsid w:val="00F466CD"/>
    <w:rsid w:val="00FF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18C457-F2AC-49E0-A6CF-1AA42DF25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03B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1</Pages>
  <Words>978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27</cp:revision>
  <dcterms:created xsi:type="dcterms:W3CDTF">2022-07-11T18:15:00Z</dcterms:created>
  <dcterms:modified xsi:type="dcterms:W3CDTF">2024-04-22T23:21:00Z</dcterms:modified>
</cp:coreProperties>
</file>